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C52D" w14:textId="2967AE22" w:rsidR="0059469D" w:rsidRDefault="00525911" w:rsidP="005259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525911">
        <w:rPr>
          <w:rFonts w:ascii="Times New Roman" w:hAnsi="Times New Roman" w:cs="Times New Roman"/>
          <w:b/>
          <w:bCs/>
          <w:sz w:val="32"/>
          <w:szCs w:val="32"/>
          <w:u w:val="single"/>
        </w:rPr>
        <w:t>Lab 3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Bonus Problem: Barrel Shifter</w:t>
      </w:r>
    </w:p>
    <w:p w14:paraId="7854A923" w14:textId="294AD583" w:rsidR="00525911" w:rsidRDefault="000A0D44" w:rsidP="0052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barrel shifter is a circuit that can shift or rotate a binary word or nibble by any number of bit positions in a single operation. Unlike a basic shift register, it does not shift by one operation per clock cycle, it shifts all bits combinationally at once</w:t>
      </w:r>
    </w:p>
    <w:p w14:paraId="6D12540A" w14:textId="2BE066B7" w:rsidR="000A0D44" w:rsidRDefault="000A0D44" w:rsidP="0052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a 4-bit input and 2-bit select, a barrel shifter can shift all bits left of right by 0 to 3 positions.</w:t>
      </w:r>
    </w:p>
    <w:p w14:paraId="765A193F" w14:textId="605DF34B" w:rsidR="000A0D44" w:rsidRDefault="000A0D44" w:rsidP="00525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Either create your own multiplexers or add the two files under module 7 to your project. Build </w:t>
      </w:r>
      <w:r w:rsidR="00712F93">
        <w:rPr>
          <w:rFonts w:ascii="Times New Roman" w:hAnsi="Times New Roman" w:cs="Times New Roman"/>
          <w:sz w:val="24"/>
          <w:szCs w:val="24"/>
        </w:rPr>
        <w:t>the Project</w:t>
      </w:r>
      <w:r>
        <w:rPr>
          <w:rFonts w:ascii="Times New Roman" w:hAnsi="Times New Roman" w:cs="Times New Roman"/>
          <w:sz w:val="24"/>
          <w:szCs w:val="24"/>
        </w:rPr>
        <w:t xml:space="preserve"> as shown in diagram and fill in the table below. For the select </w:t>
      </w:r>
      <w:r w:rsidR="00712F93">
        <w:rPr>
          <w:rFonts w:ascii="Times New Roman" w:hAnsi="Times New Roman" w:cs="Times New Roman"/>
          <w:sz w:val="24"/>
          <w:szCs w:val="24"/>
        </w:rPr>
        <w:t>K, describe the intermediate output P and output Y in terms of A.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985"/>
        <w:gridCol w:w="2126"/>
        <w:gridCol w:w="1418"/>
      </w:tblGrid>
      <w:tr w:rsidR="00712F93" w14:paraId="6A54FFB2" w14:textId="77777777" w:rsidTr="00712F93">
        <w:trPr>
          <w:jc w:val="center"/>
        </w:trPr>
        <w:tc>
          <w:tcPr>
            <w:tcW w:w="1129" w:type="dxa"/>
          </w:tcPr>
          <w:p w14:paraId="07ED3132" w14:textId="22EEC328" w:rsidR="00712F93" w:rsidRDefault="00712F93" w:rsidP="00712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   K0</w:t>
            </w:r>
          </w:p>
        </w:tc>
        <w:tc>
          <w:tcPr>
            <w:tcW w:w="1985" w:type="dxa"/>
          </w:tcPr>
          <w:p w14:paraId="3184F0EE" w14:textId="7771462C" w:rsidR="00712F93" w:rsidRDefault="00712F93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P3   P2   P1   P0</w:t>
            </w:r>
          </w:p>
        </w:tc>
        <w:tc>
          <w:tcPr>
            <w:tcW w:w="2126" w:type="dxa"/>
          </w:tcPr>
          <w:p w14:paraId="541BA2EA" w14:textId="752BB4C0" w:rsidR="00712F93" w:rsidRDefault="00712F93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Y3   Y2   Y1   Y0</w:t>
            </w:r>
          </w:p>
        </w:tc>
        <w:tc>
          <w:tcPr>
            <w:tcW w:w="1418" w:type="dxa"/>
          </w:tcPr>
          <w:p w14:paraId="4345DDA6" w14:textId="64AE34A5" w:rsidR="00712F93" w:rsidRDefault="00712F93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Operation</w:t>
            </w:r>
          </w:p>
        </w:tc>
      </w:tr>
      <w:tr w:rsidR="00712F93" w14:paraId="42250490" w14:textId="77777777" w:rsidTr="00712F93">
        <w:trPr>
          <w:jc w:val="center"/>
        </w:trPr>
        <w:tc>
          <w:tcPr>
            <w:tcW w:w="1129" w:type="dxa"/>
          </w:tcPr>
          <w:p w14:paraId="59E23A10" w14:textId="20414F14" w:rsidR="00712F93" w:rsidRDefault="00712F93" w:rsidP="00712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0      0</w:t>
            </w:r>
          </w:p>
        </w:tc>
        <w:tc>
          <w:tcPr>
            <w:tcW w:w="1985" w:type="dxa"/>
          </w:tcPr>
          <w:p w14:paraId="56DA4EF4" w14:textId="40F14C3F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A3   A2   A1   A0</w:t>
            </w:r>
          </w:p>
        </w:tc>
        <w:tc>
          <w:tcPr>
            <w:tcW w:w="2126" w:type="dxa"/>
          </w:tcPr>
          <w:p w14:paraId="1013CA00" w14:textId="5371EDC4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A3   A2   A1   A0</w:t>
            </w:r>
          </w:p>
        </w:tc>
        <w:tc>
          <w:tcPr>
            <w:tcW w:w="1418" w:type="dxa"/>
          </w:tcPr>
          <w:p w14:paraId="62390FEE" w14:textId="2936E35E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shift</w:t>
            </w:r>
          </w:p>
        </w:tc>
      </w:tr>
      <w:tr w:rsidR="00712F93" w14:paraId="713BB5BA" w14:textId="77777777" w:rsidTr="00712F93">
        <w:trPr>
          <w:jc w:val="center"/>
        </w:trPr>
        <w:tc>
          <w:tcPr>
            <w:tcW w:w="1129" w:type="dxa"/>
          </w:tcPr>
          <w:p w14:paraId="212CDFC2" w14:textId="772D209C" w:rsidR="00712F93" w:rsidRDefault="00712F93" w:rsidP="00712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0      1</w:t>
            </w:r>
          </w:p>
        </w:tc>
        <w:tc>
          <w:tcPr>
            <w:tcW w:w="1985" w:type="dxa"/>
          </w:tcPr>
          <w:p w14:paraId="5190C7FA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54ABFF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5717DF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F93" w14:paraId="165BFAEA" w14:textId="77777777" w:rsidTr="00712F93">
        <w:trPr>
          <w:jc w:val="center"/>
        </w:trPr>
        <w:tc>
          <w:tcPr>
            <w:tcW w:w="1129" w:type="dxa"/>
          </w:tcPr>
          <w:p w14:paraId="1AB79A1B" w14:textId="22906D08" w:rsidR="00712F93" w:rsidRDefault="00712F93" w:rsidP="00712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1      0</w:t>
            </w:r>
          </w:p>
        </w:tc>
        <w:tc>
          <w:tcPr>
            <w:tcW w:w="1985" w:type="dxa"/>
          </w:tcPr>
          <w:p w14:paraId="109FC944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F8E5CE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950134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F93" w14:paraId="0D8F1AA5" w14:textId="77777777" w:rsidTr="00712F93">
        <w:trPr>
          <w:jc w:val="center"/>
        </w:trPr>
        <w:tc>
          <w:tcPr>
            <w:tcW w:w="1129" w:type="dxa"/>
          </w:tcPr>
          <w:p w14:paraId="61B5A05F" w14:textId="116F0EF0" w:rsidR="00712F93" w:rsidRDefault="00712F93" w:rsidP="00712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1      1</w:t>
            </w:r>
          </w:p>
        </w:tc>
        <w:tc>
          <w:tcPr>
            <w:tcW w:w="1985" w:type="dxa"/>
          </w:tcPr>
          <w:p w14:paraId="0FD653A7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53D9CD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D766CA" w14:textId="77777777" w:rsidR="00712F93" w:rsidRDefault="00712F93" w:rsidP="00712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0C0D62" w14:textId="77777777" w:rsidR="00712F93" w:rsidRDefault="00712F93" w:rsidP="00525911">
      <w:pPr>
        <w:rPr>
          <w:rFonts w:ascii="Times New Roman" w:hAnsi="Times New Roman" w:cs="Times New Roman"/>
          <w:sz w:val="24"/>
          <w:szCs w:val="24"/>
        </w:rPr>
      </w:pPr>
    </w:p>
    <w:p w14:paraId="341BA114" w14:textId="339AB21B" w:rsidR="00712F93" w:rsidRDefault="00712F93" w:rsidP="00712F93">
      <w:pPr>
        <w:jc w:val="center"/>
        <w:rPr>
          <w:rFonts w:ascii="Times New Roman" w:hAnsi="Times New Roman" w:cs="Times New Roman"/>
          <w:sz w:val="24"/>
          <w:szCs w:val="24"/>
        </w:rPr>
      </w:pPr>
      <w:r w:rsidRPr="00712F93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0AF86F5" wp14:editId="2876F8F0">
            <wp:extent cx="3914336" cy="4930140"/>
            <wp:effectExtent l="0" t="0" r="0" b="3810"/>
            <wp:docPr id="13849364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9364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0346" cy="4950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48C30" w14:textId="43826055" w:rsidR="00712F93" w:rsidRDefault="00712F93" w:rsidP="00712F9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Adding a File to Your Project</w:t>
      </w:r>
    </w:p>
    <w:p w14:paraId="1E87B48A" w14:textId="3550967D" w:rsidR="008C3407" w:rsidRDefault="00712F93" w:rsidP="00712F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Download the mux2.bdf and mux2.bsf files from </w:t>
      </w:r>
      <w:r w:rsidR="008C3407">
        <w:rPr>
          <w:rFonts w:ascii="Times New Roman" w:hAnsi="Times New Roman" w:cs="Times New Roman"/>
          <w:sz w:val="24"/>
          <w:szCs w:val="24"/>
        </w:rPr>
        <w:t>Brightspace and add them to the project folder.</w:t>
      </w:r>
    </w:p>
    <w:p w14:paraId="67F6CF59" w14:textId="69E1312C" w:rsidR="008C3407" w:rsidRDefault="008C3407" w:rsidP="00712F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the Quartus project open select file&gt;open and select the mux2.bdf, make sure “add file to project” is checked. Now in the symbol menu, under project, you can select the mux2.bsf.</w:t>
      </w:r>
    </w:p>
    <w:p w14:paraId="566D3906" w14:textId="58B6FC06" w:rsidR="008C3407" w:rsidRDefault="008C3407" w:rsidP="008C3407">
      <w:pPr>
        <w:jc w:val="center"/>
        <w:rPr>
          <w:rFonts w:ascii="Times New Roman" w:hAnsi="Times New Roman" w:cs="Times New Roman"/>
          <w:sz w:val="24"/>
          <w:szCs w:val="24"/>
        </w:rPr>
      </w:pPr>
      <w:r w:rsidRPr="008C340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97D1074" wp14:editId="413CED20">
            <wp:extent cx="1844040" cy="3266585"/>
            <wp:effectExtent l="0" t="0" r="3810" b="0"/>
            <wp:docPr id="930455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4558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6400" cy="327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340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EEF512F" wp14:editId="77A66DDE">
            <wp:extent cx="4084077" cy="2432558"/>
            <wp:effectExtent l="0" t="0" r="0" b="6350"/>
            <wp:docPr id="193265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652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6201" cy="243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491F3" w14:textId="42CB6379" w:rsidR="008C3407" w:rsidRPr="00712F93" w:rsidRDefault="008C3407" w:rsidP="008C3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</w:t>
      </w:r>
      <w:r w:rsidR="00707E3D">
        <w:rPr>
          <w:rFonts w:ascii="Times New Roman" w:hAnsi="Times New Roman" w:cs="Times New Roman"/>
          <w:sz w:val="24"/>
          <w:szCs w:val="24"/>
        </w:rPr>
        <w:t xml:space="preserve"> provided</w:t>
      </w:r>
      <w:r>
        <w:rPr>
          <w:rFonts w:ascii="Times New Roman" w:hAnsi="Times New Roman" w:cs="Times New Roman"/>
          <w:sz w:val="24"/>
          <w:szCs w:val="24"/>
        </w:rPr>
        <w:t xml:space="preserve"> mux2 consists of 5 inputs, your data inputs in1 and in2, the select K, an asynchronous clear </w:t>
      </w:r>
      <w:proofErr w:type="spellStart"/>
      <w:r>
        <w:rPr>
          <w:rFonts w:ascii="Times New Roman" w:hAnsi="Times New Roman" w:cs="Times New Roman"/>
          <w:sz w:val="24"/>
          <w:szCs w:val="24"/>
        </w:rPr>
        <w:t>clr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the clock clk. Connect all sel0 to the K of the first set of mux2 and sel1 to the K inputs of the second set of mux2. Connect clear to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clr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off al mux2.</w:t>
      </w:r>
    </w:p>
    <w:sectPr w:rsidR="008C3407" w:rsidRPr="00712F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11"/>
    <w:rsid w:val="000A0D44"/>
    <w:rsid w:val="003F0B31"/>
    <w:rsid w:val="00525911"/>
    <w:rsid w:val="0059469D"/>
    <w:rsid w:val="00693003"/>
    <w:rsid w:val="00707E3D"/>
    <w:rsid w:val="00712F93"/>
    <w:rsid w:val="008C3407"/>
    <w:rsid w:val="00E6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659AC"/>
  <w15:chartTrackingRefBased/>
  <w15:docId w15:val="{912ECBBD-30DB-42E1-AC61-AEAC5218D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59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9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9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9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9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9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9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9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9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9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9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9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9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9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9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9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9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9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9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9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9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9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9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9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9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9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9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9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9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12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214</Words>
  <Characters>1159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Greige</dc:creator>
  <cp:keywords/>
  <dc:description/>
  <cp:lastModifiedBy>Justin Greige</cp:lastModifiedBy>
  <cp:revision>1</cp:revision>
  <dcterms:created xsi:type="dcterms:W3CDTF">2026-02-28T16:25:00Z</dcterms:created>
  <dcterms:modified xsi:type="dcterms:W3CDTF">2026-02-28T17:07:00Z</dcterms:modified>
</cp:coreProperties>
</file>